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附件4</w:t>
      </w:r>
    </w:p>
    <w:p>
      <w:pPr>
        <w:spacing w:line="500" w:lineRule="exact"/>
        <w:rPr>
          <w:rFonts w:hint="default" w:ascii="Times New Roman" w:hAnsi="Times New Roman" w:eastAsia="黑体"/>
          <w:bCs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 xml:space="preserve">                                   编号：</w:t>
      </w:r>
      <w:r>
        <w:rPr>
          <w:rFonts w:hint="eastAsia" w:ascii="Times New Roman" w:hAnsi="Times New Roman" w:eastAsia="黑体"/>
          <w:bCs/>
          <w:sz w:val="32"/>
          <w:szCs w:val="32"/>
          <w:u w:val="single"/>
          <w:lang w:val="en-US" w:eastAsia="zh-CN"/>
        </w:rPr>
        <w:t xml:space="preserve">            </w:t>
      </w:r>
    </w:p>
    <w:p>
      <w:pPr>
        <w:spacing w:line="500" w:lineRule="exact"/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</w:pPr>
    </w:p>
    <w:p>
      <w:pPr>
        <w:spacing w:line="500" w:lineRule="exact"/>
        <w:rPr>
          <w:rFonts w:hint="eastAsia" w:ascii="Times New Roman" w:hAnsi="Times New Roman" w:eastAsia="黑体"/>
          <w:bCs/>
          <w:sz w:val="32"/>
          <w:szCs w:val="32"/>
        </w:rPr>
      </w:pPr>
    </w:p>
    <w:p>
      <w:pPr>
        <w:spacing w:line="500" w:lineRule="exact"/>
        <w:rPr>
          <w:rFonts w:ascii="Times New Roman" w:hAnsi="Times New Roman"/>
          <w:b/>
          <w:bCs/>
          <w:sz w:val="28"/>
          <w:szCs w:val="28"/>
        </w:rPr>
      </w:pPr>
    </w:p>
    <w:p>
      <w:pPr>
        <w:spacing w:line="500" w:lineRule="exact"/>
        <w:rPr>
          <w:rFonts w:ascii="Times New Roman" w:hAnsi="Times New Roman"/>
          <w:b/>
          <w:bCs/>
          <w:sz w:val="28"/>
          <w:szCs w:val="28"/>
        </w:rPr>
      </w:pPr>
    </w:p>
    <w:p>
      <w:pPr>
        <w:spacing w:line="500" w:lineRule="exact"/>
        <w:rPr>
          <w:rFonts w:hint="eastAsia" w:ascii="Times New Roman" w:hAnsi="Times New Roman"/>
          <w:b/>
          <w:bCs/>
          <w:spacing w:val="11"/>
          <w:sz w:val="28"/>
          <w:szCs w:val="28"/>
        </w:rPr>
      </w:pPr>
    </w:p>
    <w:p>
      <w:pPr>
        <w:spacing w:line="500" w:lineRule="exact"/>
        <w:jc w:val="center"/>
        <w:rPr>
          <w:rFonts w:ascii="Times New Roman" w:hAnsi="Times New Roman"/>
          <w:b/>
          <w:bCs/>
          <w:spacing w:val="0"/>
          <w:kern w:val="0"/>
          <w:sz w:val="44"/>
          <w:szCs w:val="44"/>
        </w:rPr>
      </w:pPr>
      <w:r>
        <w:rPr>
          <w:rFonts w:ascii="Times New Roman" w:hAnsi="Times New Roman"/>
          <w:b/>
          <w:bCs/>
          <w:spacing w:val="0"/>
          <w:kern w:val="0"/>
          <w:sz w:val="44"/>
          <w:szCs w:val="44"/>
        </w:rPr>
        <w:t>河南省建设工程施工安全生产标准化工地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ascii="Times New Roman" w:hAnsi="Times New Roman"/>
          <w:b/>
          <w:spacing w:val="11"/>
          <w:sz w:val="44"/>
          <w:szCs w:val="44"/>
        </w:rPr>
      </w:pPr>
      <w:r>
        <w:rPr>
          <w:rFonts w:hint="eastAsia" w:ascii="Times New Roman" w:hAnsi="Times New Roman"/>
          <w:b/>
          <w:spacing w:val="11"/>
          <w:sz w:val="44"/>
          <w:szCs w:val="44"/>
          <w:lang w:val="en-US" w:eastAsia="zh-CN"/>
        </w:rPr>
        <w:t>评价认定</w:t>
      </w:r>
      <w:r>
        <w:rPr>
          <w:rFonts w:ascii="Times New Roman" w:hAnsi="Times New Roman"/>
          <w:b/>
          <w:spacing w:val="11"/>
          <w:sz w:val="44"/>
          <w:szCs w:val="44"/>
        </w:rPr>
        <w:t>申</w:t>
      </w:r>
      <w:r>
        <w:rPr>
          <w:rFonts w:hint="eastAsia" w:ascii="Times New Roman" w:hAnsi="Times New Roman"/>
          <w:b/>
          <w:spacing w:val="11"/>
          <w:sz w:val="44"/>
          <w:szCs w:val="44"/>
          <w:lang w:val="en-US" w:eastAsia="zh-CN"/>
        </w:rPr>
        <w:t>报</w:t>
      </w:r>
      <w:bookmarkStart w:id="0" w:name="_GoBack"/>
      <w:bookmarkEnd w:id="0"/>
      <w:r>
        <w:rPr>
          <w:rFonts w:ascii="Times New Roman" w:hAnsi="Times New Roman"/>
          <w:b/>
          <w:spacing w:val="11"/>
          <w:sz w:val="44"/>
          <w:szCs w:val="44"/>
        </w:rPr>
        <w:t>表</w:t>
      </w:r>
    </w:p>
    <w:p>
      <w:pPr>
        <w:spacing w:line="500" w:lineRule="exact"/>
        <w:jc w:val="center"/>
        <w:rPr>
          <w:rFonts w:ascii="Times New Roman" w:hAnsi="Times New Roman"/>
          <w:b/>
          <w:bCs/>
          <w:sz w:val="56"/>
        </w:rPr>
      </w:pPr>
    </w:p>
    <w:p>
      <w:pPr>
        <w:spacing w:line="50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>
      <w:pPr>
        <w:spacing w:line="500" w:lineRule="exact"/>
        <w:rPr>
          <w:rFonts w:ascii="Times New Roman" w:hAnsi="Times New Roman"/>
        </w:rPr>
      </w:pPr>
    </w:p>
    <w:p>
      <w:pPr>
        <w:spacing w:line="500" w:lineRule="exact"/>
        <w:rPr>
          <w:rFonts w:ascii="Times New Roman" w:hAnsi="Times New Roman"/>
        </w:rPr>
      </w:pPr>
    </w:p>
    <w:p>
      <w:pPr>
        <w:spacing w:line="360" w:lineRule="auto"/>
        <w:ind w:firstLine="964" w:firstLineChars="30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工程名称：</w:t>
      </w:r>
    </w:p>
    <w:p>
      <w:pPr>
        <w:spacing w:line="360" w:lineRule="auto"/>
        <w:ind w:left="2" w:firstLine="1577" w:firstLineChars="491"/>
        <w:rPr>
          <w:rFonts w:ascii="Times New Roman" w:hAnsi="Times New Roman"/>
          <w:b/>
          <w:sz w:val="32"/>
          <w:szCs w:val="32"/>
        </w:rPr>
      </w:pPr>
    </w:p>
    <w:p>
      <w:pPr>
        <w:spacing w:line="360" w:lineRule="auto"/>
        <w:ind w:firstLine="964" w:firstLineChars="30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承建单位（公章）：</w:t>
      </w:r>
    </w:p>
    <w:p>
      <w:pPr>
        <w:spacing w:line="360" w:lineRule="auto"/>
        <w:ind w:left="2" w:firstLine="1577" w:firstLineChars="491"/>
        <w:rPr>
          <w:rFonts w:ascii="Times New Roman" w:hAnsi="Times New Roman"/>
          <w:b/>
          <w:sz w:val="32"/>
          <w:szCs w:val="32"/>
        </w:rPr>
      </w:pPr>
    </w:p>
    <w:p>
      <w:pPr>
        <w:spacing w:line="360" w:lineRule="auto"/>
        <w:ind w:firstLine="964" w:firstLineChars="30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申报地</w:t>
      </w: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>市（部门）</w:t>
      </w:r>
      <w:r>
        <w:rPr>
          <w:rFonts w:ascii="Times New Roman" w:hAnsi="Times New Roman"/>
          <w:b/>
          <w:sz w:val="32"/>
          <w:szCs w:val="32"/>
        </w:rPr>
        <w:t>：</w:t>
      </w:r>
    </w:p>
    <w:p>
      <w:pPr>
        <w:jc w:val="center"/>
        <w:rPr>
          <w:rFonts w:ascii="Times New Roman" w:hAnsi="Times New Roman"/>
          <w:sz w:val="44"/>
        </w:rPr>
      </w:pPr>
    </w:p>
    <w:p>
      <w:pPr>
        <w:jc w:val="center"/>
        <w:rPr>
          <w:rFonts w:ascii="Times New Roman" w:hAnsi="Times New Roman"/>
          <w:sz w:val="44"/>
        </w:rPr>
      </w:pPr>
    </w:p>
    <w:p>
      <w:pPr>
        <w:rPr>
          <w:rFonts w:ascii="Times New Roman" w:hAnsi="Times New Roman"/>
          <w:sz w:val="44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河南省建筑业协会制</w:t>
      </w:r>
    </w:p>
    <w:p>
      <w:pPr>
        <w:rPr>
          <w:rFonts w:ascii="Times New Roman" w:hAnsi="Times New Roman"/>
        </w:rPr>
      </w:pPr>
    </w:p>
    <w:tbl>
      <w:tblPr>
        <w:tblStyle w:val="4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1740"/>
        <w:gridCol w:w="1464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74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安全生产标准化</w:t>
            </w: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工地名称</w:t>
            </w:r>
          </w:p>
        </w:tc>
        <w:tc>
          <w:tcPr>
            <w:tcW w:w="6082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747" w:type="dxa"/>
            <w:vAlign w:val="center"/>
          </w:tcPr>
          <w:p>
            <w:pPr>
              <w:ind w:firstLine="140" w:firstLineChars="50"/>
              <w:jc w:val="center"/>
              <w:rPr>
                <w:rFonts w:hint="eastAsia" w:ascii="Times New Roman" w:hAnsi="Times New Roman" w:eastAsia="宋体"/>
                <w:sz w:val="28"/>
                <w:lang w:eastAsia="zh-CN"/>
              </w:rPr>
            </w:pPr>
            <w:r>
              <w:rPr>
                <w:rFonts w:ascii="Times New Roman" w:hAnsi="Times New Roman"/>
                <w:sz w:val="28"/>
              </w:rPr>
              <w:t>建筑面积</w:t>
            </w:r>
            <w:r>
              <w:rPr>
                <w:rFonts w:hint="eastAsia" w:ascii="Times New Roman" w:hAnsi="Times New Roman"/>
                <w:sz w:val="2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8"/>
                <w:lang w:eastAsia="zh-CN"/>
              </w:rPr>
              <w:t>㎡</w:t>
            </w:r>
            <w:r>
              <w:rPr>
                <w:rFonts w:hint="eastAsia" w:ascii="Times New Roman" w:hAnsi="Times New Roman"/>
                <w:sz w:val="28"/>
                <w:lang w:eastAsia="zh-CN"/>
              </w:rPr>
              <w:t>）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  <w:lang w:val="en-US" w:eastAsia="zh-CN"/>
              </w:rPr>
              <w:t>工程造价（万元）</w:t>
            </w:r>
          </w:p>
        </w:tc>
        <w:tc>
          <w:tcPr>
            <w:tcW w:w="2878" w:type="dxa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47" w:type="dxa"/>
            <w:vAlign w:val="center"/>
          </w:tcPr>
          <w:p>
            <w:pPr>
              <w:spacing w:line="240" w:lineRule="auto"/>
              <w:ind w:firstLine="140" w:firstLineChars="50"/>
              <w:rPr>
                <w:rFonts w:hint="default" w:ascii="Times New Roman" w:hAns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lang w:val="en-US" w:eastAsia="zh-CN"/>
              </w:rPr>
              <w:t>开工、竣工日期</w:t>
            </w:r>
          </w:p>
        </w:tc>
        <w:tc>
          <w:tcPr>
            <w:tcW w:w="6082" w:type="dxa"/>
            <w:gridSpan w:val="3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4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承建单位名称</w:t>
            </w:r>
          </w:p>
        </w:tc>
        <w:tc>
          <w:tcPr>
            <w:tcW w:w="6082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项目经理姓名、电话</w:t>
            </w:r>
          </w:p>
        </w:tc>
        <w:tc>
          <w:tcPr>
            <w:tcW w:w="4342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安全负责人姓名、电话</w:t>
            </w:r>
          </w:p>
        </w:tc>
        <w:tc>
          <w:tcPr>
            <w:tcW w:w="4342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lang w:eastAsia="zh-CN"/>
              </w:rPr>
              <w:t>主要管理人员（</w:t>
            </w:r>
            <w:r>
              <w:rPr>
                <w:rFonts w:hint="eastAsia" w:ascii="Times New Roman" w:hAnsi="Times New Roman"/>
                <w:sz w:val="28"/>
                <w:lang w:val="en-US" w:eastAsia="zh-CN"/>
              </w:rPr>
              <w:t>5人</w:t>
            </w:r>
            <w:r>
              <w:rPr>
                <w:rFonts w:hint="eastAsia" w:ascii="Times New Roman" w:hAnsi="Times New Roman"/>
                <w:sz w:val="28"/>
                <w:lang w:eastAsia="zh-CN"/>
              </w:rPr>
              <w:t>）</w:t>
            </w:r>
          </w:p>
        </w:tc>
        <w:tc>
          <w:tcPr>
            <w:tcW w:w="6082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9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工程概况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9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hint="eastAsia" w:ascii="Times New Roman" w:hAnsi="Times New Roman"/>
                <w:sz w:val="28"/>
              </w:rPr>
            </w:pPr>
          </w:p>
          <w:p>
            <w:pPr>
              <w:rPr>
                <w:rFonts w:hint="eastAsia" w:ascii="Times New Roman" w:hAnsi="Times New Roman"/>
                <w:sz w:val="28"/>
              </w:rPr>
            </w:pPr>
          </w:p>
          <w:p>
            <w:pPr>
              <w:rPr>
                <w:rFonts w:hint="eastAsia"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9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完成安全生产标准化工地主要内容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4" w:hRule="atLeast"/>
        </w:trPr>
        <w:tc>
          <w:tcPr>
            <w:tcW w:w="8829" w:type="dxa"/>
            <w:gridSpan w:val="4"/>
          </w:tcPr>
          <w:p>
            <w:pPr>
              <w:widowControl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hint="eastAsia" w:ascii="Times New Roman" w:hAnsi="Times New Roman"/>
                <w:b/>
                <w:sz w:val="28"/>
                <w:lang w:val="en-US" w:eastAsia="zh-CN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>安全管理</w:t>
            </w:r>
          </w:p>
          <w:p>
            <w:pPr>
              <w:widowControl/>
              <w:rPr>
                <w:rFonts w:ascii="Times New Roman" w:hAnsi="Times New Roman"/>
                <w:b/>
                <w:sz w:val="28"/>
              </w:rPr>
            </w:pPr>
          </w:p>
          <w:p>
            <w:pPr>
              <w:widowControl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  <w:r>
              <w:rPr>
                <w:rFonts w:hint="eastAsia" w:ascii="Times New Roman" w:hAnsi="Times New Roman"/>
                <w:b/>
                <w:sz w:val="28"/>
                <w:lang w:val="en-US" w:eastAsia="zh-CN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>文明施工</w:t>
            </w:r>
          </w:p>
          <w:p>
            <w:pPr>
              <w:widowControl/>
              <w:rPr>
                <w:rFonts w:ascii="Times New Roman" w:hAnsi="Times New Roman"/>
                <w:b/>
                <w:sz w:val="28"/>
              </w:rPr>
            </w:pPr>
          </w:p>
          <w:p>
            <w:pPr>
              <w:widowControl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3.脚手架</w:t>
            </w:r>
          </w:p>
          <w:p>
            <w:pPr>
              <w:widowControl/>
              <w:rPr>
                <w:rFonts w:ascii="Times New Roman" w:hAnsi="Times New Roman"/>
                <w:b/>
                <w:sz w:val="28"/>
              </w:rPr>
            </w:pPr>
          </w:p>
          <w:p>
            <w:pPr>
              <w:widowControl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4.基坑工程</w:t>
            </w:r>
          </w:p>
          <w:p>
            <w:pPr>
              <w:widowControl/>
              <w:rPr>
                <w:rFonts w:ascii="Times New Roman" w:hAnsi="Times New Roman"/>
                <w:b/>
                <w:sz w:val="28"/>
              </w:rPr>
            </w:pPr>
          </w:p>
          <w:p>
            <w:pPr>
              <w:widowControl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  <w:r>
              <w:rPr>
                <w:rFonts w:hint="eastAsia" w:ascii="Times New Roman" w:hAnsi="Times New Roman"/>
                <w:b/>
                <w:sz w:val="28"/>
                <w:lang w:val="en-US" w:eastAsia="zh-CN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>模板支架</w:t>
            </w:r>
          </w:p>
          <w:p>
            <w:pPr>
              <w:widowControl/>
              <w:rPr>
                <w:rFonts w:ascii="Times New Roman" w:hAnsi="Times New Roman"/>
                <w:b/>
                <w:sz w:val="28"/>
              </w:rPr>
            </w:pPr>
          </w:p>
          <w:p>
            <w:pPr>
              <w:widowControl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  <w:r>
              <w:rPr>
                <w:rFonts w:hint="eastAsia" w:ascii="Times New Roman" w:hAnsi="Times New Roman"/>
                <w:b/>
                <w:sz w:val="28"/>
                <w:lang w:val="en-US" w:eastAsia="zh-CN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>高处作业</w:t>
            </w:r>
          </w:p>
          <w:p>
            <w:pPr>
              <w:widowControl/>
              <w:rPr>
                <w:rFonts w:ascii="Times New Roman" w:hAnsi="Times New Roman"/>
                <w:b/>
                <w:sz w:val="28"/>
              </w:rPr>
            </w:pPr>
          </w:p>
          <w:p>
            <w:pPr>
              <w:widowControl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  <w:r>
              <w:rPr>
                <w:rFonts w:hint="eastAsia" w:ascii="Times New Roman" w:hAnsi="Times New Roman"/>
                <w:b/>
                <w:sz w:val="28"/>
                <w:lang w:val="en-US" w:eastAsia="zh-CN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>施工用电</w:t>
            </w:r>
          </w:p>
          <w:p>
            <w:pPr>
              <w:widowControl/>
              <w:rPr>
                <w:rFonts w:ascii="Times New Roman" w:hAnsi="Times New Roman"/>
                <w:b/>
                <w:sz w:val="28"/>
              </w:rPr>
            </w:pPr>
          </w:p>
          <w:p>
            <w:pPr>
              <w:widowControl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  <w:r>
              <w:rPr>
                <w:rFonts w:hint="eastAsia" w:ascii="Times New Roman" w:hAnsi="Times New Roman"/>
                <w:b/>
                <w:sz w:val="28"/>
                <w:lang w:val="en-US" w:eastAsia="zh-CN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>物料提升机与施工升降机</w:t>
            </w:r>
          </w:p>
          <w:p>
            <w:pPr>
              <w:widowControl/>
              <w:rPr>
                <w:rFonts w:ascii="Times New Roman" w:hAnsi="Times New Roman"/>
                <w:b/>
                <w:sz w:val="28"/>
              </w:rPr>
            </w:pPr>
          </w:p>
          <w:p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  <w:r>
              <w:rPr>
                <w:rFonts w:hint="eastAsia" w:ascii="Times New Roman" w:hAnsi="Times New Roman"/>
                <w:b/>
                <w:sz w:val="28"/>
                <w:lang w:val="en-US" w:eastAsia="zh-CN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>塔式起重机与起重吊装</w:t>
            </w:r>
          </w:p>
          <w:p>
            <w:pPr>
              <w:rPr>
                <w:rFonts w:ascii="Times New Roman" w:hAnsi="Times New Roman"/>
                <w:b/>
                <w:sz w:val="28"/>
              </w:rPr>
            </w:pPr>
          </w:p>
          <w:p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  <w:r>
              <w:rPr>
                <w:rFonts w:hint="eastAsia" w:ascii="Times New Roman" w:hAnsi="Times New Roman"/>
                <w:b/>
                <w:sz w:val="28"/>
                <w:lang w:val="en-US" w:eastAsia="zh-CN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>施工机具</w:t>
            </w:r>
          </w:p>
          <w:p>
            <w:pPr>
              <w:rPr>
                <w:rFonts w:hint="eastAsia" w:ascii="Times New Roman" w:hAnsi="Times New Roman"/>
                <w:sz w:val="28"/>
              </w:rPr>
            </w:pPr>
          </w:p>
          <w:p>
            <w:pPr>
              <w:rPr>
                <w:rFonts w:hint="eastAsia"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9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组织技术攻关和安全生产标准化施工中创新的项目及内容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7" w:hRule="atLeast"/>
        </w:trPr>
        <w:tc>
          <w:tcPr>
            <w:tcW w:w="8829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hint="eastAsia"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829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经济效益与社会效益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</w:trPr>
        <w:tc>
          <w:tcPr>
            <w:tcW w:w="8829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9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省安全生产标准化工地执行单位意见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8829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（公章）</w:t>
            </w: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829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工程所在地省辖市协会推荐意见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9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（公章）</w:t>
            </w: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829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河南省建筑业协会审批意见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</w:trPr>
        <w:tc>
          <w:tcPr>
            <w:tcW w:w="8829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（公章）</w:t>
            </w: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9A"/>
    <w:rsid w:val="0028399A"/>
    <w:rsid w:val="002D34AA"/>
    <w:rsid w:val="005842B8"/>
    <w:rsid w:val="01535042"/>
    <w:rsid w:val="04C60B4F"/>
    <w:rsid w:val="04F26033"/>
    <w:rsid w:val="05541EF1"/>
    <w:rsid w:val="056C42F7"/>
    <w:rsid w:val="058E06D5"/>
    <w:rsid w:val="05B71A2B"/>
    <w:rsid w:val="06B23EF7"/>
    <w:rsid w:val="0C885F35"/>
    <w:rsid w:val="0C9D7D06"/>
    <w:rsid w:val="0DEB2796"/>
    <w:rsid w:val="0F743AAD"/>
    <w:rsid w:val="0F842DDC"/>
    <w:rsid w:val="10D371DA"/>
    <w:rsid w:val="153D6C68"/>
    <w:rsid w:val="16AF1DBD"/>
    <w:rsid w:val="1913483F"/>
    <w:rsid w:val="1A606DFD"/>
    <w:rsid w:val="1A931C66"/>
    <w:rsid w:val="1AAA1A2F"/>
    <w:rsid w:val="1C49115F"/>
    <w:rsid w:val="24DD4A72"/>
    <w:rsid w:val="26AE7B30"/>
    <w:rsid w:val="284D1E8D"/>
    <w:rsid w:val="2C2B454B"/>
    <w:rsid w:val="2C580877"/>
    <w:rsid w:val="2D714D4D"/>
    <w:rsid w:val="2D872D41"/>
    <w:rsid w:val="2EB9748B"/>
    <w:rsid w:val="2F733104"/>
    <w:rsid w:val="35F25AC0"/>
    <w:rsid w:val="36CD7802"/>
    <w:rsid w:val="376B492B"/>
    <w:rsid w:val="38442155"/>
    <w:rsid w:val="3A7C4AC9"/>
    <w:rsid w:val="3D310ED6"/>
    <w:rsid w:val="3E270807"/>
    <w:rsid w:val="416641A6"/>
    <w:rsid w:val="420E0E76"/>
    <w:rsid w:val="44285090"/>
    <w:rsid w:val="452D38C2"/>
    <w:rsid w:val="47BB1576"/>
    <w:rsid w:val="4A877896"/>
    <w:rsid w:val="4AB312BC"/>
    <w:rsid w:val="4B476E03"/>
    <w:rsid w:val="4B7F0EA6"/>
    <w:rsid w:val="4BBC62F2"/>
    <w:rsid w:val="4E5B6EA3"/>
    <w:rsid w:val="50EB6B14"/>
    <w:rsid w:val="512D58DA"/>
    <w:rsid w:val="52CA4940"/>
    <w:rsid w:val="541B31BE"/>
    <w:rsid w:val="5A06198C"/>
    <w:rsid w:val="5AF4256E"/>
    <w:rsid w:val="5B0C53A2"/>
    <w:rsid w:val="5B227890"/>
    <w:rsid w:val="5D8530DF"/>
    <w:rsid w:val="5E3E7A2F"/>
    <w:rsid w:val="5F783F6B"/>
    <w:rsid w:val="637E41BE"/>
    <w:rsid w:val="65827713"/>
    <w:rsid w:val="671F360B"/>
    <w:rsid w:val="67400958"/>
    <w:rsid w:val="67817185"/>
    <w:rsid w:val="69021799"/>
    <w:rsid w:val="69391D71"/>
    <w:rsid w:val="69B653A6"/>
    <w:rsid w:val="6B75684A"/>
    <w:rsid w:val="6E405141"/>
    <w:rsid w:val="70A8733E"/>
    <w:rsid w:val="71366E24"/>
    <w:rsid w:val="71735BDA"/>
    <w:rsid w:val="724D254E"/>
    <w:rsid w:val="729A0A4F"/>
    <w:rsid w:val="7342745F"/>
    <w:rsid w:val="75AC2DE5"/>
    <w:rsid w:val="76102031"/>
    <w:rsid w:val="76C70B69"/>
    <w:rsid w:val="77876284"/>
    <w:rsid w:val="77EA2D7F"/>
    <w:rsid w:val="78D84371"/>
    <w:rsid w:val="7B164DB5"/>
    <w:rsid w:val="7C71770F"/>
    <w:rsid w:val="7E7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2020-08-23T16:22:00Z</dcterms:created>
  <dc:creator>赵 娣</dc:creator>
  <cp:lastModifiedBy>蓝鼠耳耳</cp:lastModifiedBy>
  <dcterms:modified xsi:type="dcterms:W3CDTF">2022-03-03T03:19:08Z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DE332189603A402EAE80C5F869A02777</vt:lpwstr>
  </property>
</Properties>
</file>